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F7" w:rsidRPr="00E04B55" w:rsidRDefault="00CF51F7" w:rsidP="00CF51F7">
      <w:pPr>
        <w:shd w:val="clear" w:color="auto" w:fill="FFFFFF"/>
        <w:spacing w:after="240" w:line="343" w:lineRule="atLeast"/>
        <w:rPr>
          <w:rFonts w:ascii="Arial" w:eastAsia="Times New Roman" w:hAnsi="Arial" w:cs="Arial"/>
          <w:sz w:val="27"/>
          <w:szCs w:val="27"/>
          <w:lang w:eastAsia="pl-PL"/>
        </w:rPr>
      </w:pPr>
      <w:r w:rsidRPr="00E04B55">
        <w:rPr>
          <w:rFonts w:ascii="Arial" w:eastAsia="Times New Roman" w:hAnsi="Arial" w:cs="Arial"/>
          <w:sz w:val="27"/>
          <w:szCs w:val="27"/>
          <w:lang w:eastAsia="pl-PL"/>
        </w:rPr>
        <w:t> </w:t>
      </w:r>
      <w:r w:rsidRPr="00E04B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Szanowni Państwo,</w:t>
      </w:r>
    </w:p>
    <w:p w:rsidR="00CF51F7" w:rsidRPr="00AC2EBA" w:rsidRDefault="00CF51F7" w:rsidP="00CF51F7">
      <w:pPr>
        <w:shd w:val="clear" w:color="auto" w:fill="FFFFFF"/>
        <w:spacing w:before="100" w:beforeAutospacing="1" w:after="100" w:afterAutospacing="1" w:line="343" w:lineRule="atLeast"/>
        <w:ind w:firstLine="709"/>
        <w:jc w:val="both"/>
        <w:rPr>
          <w:rFonts w:ascii="Arial" w:eastAsia="Times New Roman" w:hAnsi="Arial" w:cs="Arial"/>
          <w:sz w:val="27"/>
          <w:szCs w:val="27"/>
          <w:lang w:eastAsia="pl-PL"/>
        </w:rPr>
      </w:pPr>
      <w:r w:rsidRPr="00AC2EB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zgodnie z </w:t>
      </w:r>
      <w:r w:rsidRPr="00AC2EB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Zarządzeniem Nr 20/2024 Wójta Gminy Brójce z dnia 26 lutego 2024</w:t>
      </w:r>
      <w:r w:rsidR="00C5350C" w:rsidRPr="00AC2EB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Pr="00AC2EB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r.</w:t>
      </w:r>
      <w:r w:rsidRPr="00AC2E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przerwa w funkcjonowaniu </w:t>
      </w:r>
      <w:r w:rsidR="00C5350C" w:rsidRPr="00AC2EBA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Oddziałów Przedszkolnych w Kurowicach</w:t>
      </w:r>
      <w:r w:rsidRPr="00AC2E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C2EB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spellEnd"/>
      <w:r w:rsidRPr="00AC2E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szkolnym 2023/2024 przypada na okres 1- 31 </w:t>
      </w:r>
      <w:r w:rsidR="00C5350C" w:rsidRPr="00AC2EBA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Pr="00AC2E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2024</w:t>
      </w:r>
      <w:r w:rsidR="00AC2E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2EBA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CF51F7" w:rsidRPr="00AC2EBA" w:rsidRDefault="00C5350C" w:rsidP="00CF51F7">
      <w:pPr>
        <w:shd w:val="clear" w:color="auto" w:fill="FFFFFF"/>
        <w:spacing w:before="100" w:beforeAutospacing="1" w:after="100" w:afterAutospacing="1" w:line="34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EBA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Oddziały przedszkolne w Kurowicach</w:t>
      </w:r>
      <w:r w:rsidR="00CF51F7" w:rsidRPr="00AC2E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pełni</w:t>
      </w:r>
      <w:r w:rsidRPr="00AC2EBA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CF51F7" w:rsidRPr="00AC2E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dyżur wakacyjny w okresie 1-31 </w:t>
      </w:r>
      <w:r w:rsidRPr="00AC2EBA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 w:rsidR="00CF51F7" w:rsidRPr="00AC2E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2024</w:t>
      </w:r>
      <w:r w:rsidRPr="00AC2E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51F7" w:rsidRPr="00AC2E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natomiast w okresie 1-31 </w:t>
      </w:r>
      <w:r w:rsidRPr="00AC2EBA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="00CF51F7" w:rsidRPr="00AC2E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dyżur wakacyjny </w:t>
      </w:r>
      <w:r w:rsidR="00AC2EBA" w:rsidRPr="00AC2EB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 Przedszkole Samorządowe w Bukowcu.</w:t>
      </w:r>
    </w:p>
    <w:p w:rsidR="00DF0A07" w:rsidRPr="00E04B55" w:rsidRDefault="00DF0A07" w:rsidP="00774514">
      <w:pPr>
        <w:shd w:val="clear" w:color="auto" w:fill="FFFFFF"/>
        <w:spacing w:before="100" w:beforeAutospacing="1" w:after="100" w:afterAutospacing="1" w:line="343" w:lineRule="atLeast"/>
        <w:ind w:firstLine="709"/>
        <w:jc w:val="both"/>
        <w:rPr>
          <w:rFonts w:ascii="Arial" w:eastAsia="Times New Roman" w:hAnsi="Arial" w:cs="Arial"/>
          <w:b/>
          <w:sz w:val="27"/>
          <w:szCs w:val="27"/>
          <w:lang w:eastAsia="pl-PL"/>
        </w:rPr>
      </w:pPr>
      <w:r w:rsidRPr="00E04B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OGÓLNE</w:t>
      </w:r>
    </w:p>
    <w:p w:rsidR="009F1A6E" w:rsidRPr="00E04B55" w:rsidRDefault="009F1A6E" w:rsidP="009F1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Przedszkole i oddziały przedszkolne w szkołach podstawowych w Gminie Brójce, funkcjonują przez cały rok kalendarzowy, z przerwą wakacyjną umożliwiającą wykorzystanie przez nauczycieli urlopu wypoczynkowego oraz wykonanie bieżących napraw i remontów w obiekcie oświatowym.</w:t>
      </w:r>
    </w:p>
    <w:p w:rsidR="009F1A6E" w:rsidRPr="00E04B55" w:rsidRDefault="009F1A6E" w:rsidP="009F1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Przedszkola pełnią dyżur wakacyjny według harmonogramu ustalanego co roku przez organ prowadzący na podstawie uzgodnień z dyrektorami.</w:t>
      </w:r>
    </w:p>
    <w:p w:rsidR="009F1A6E" w:rsidRPr="00E04B55" w:rsidRDefault="009F1A6E" w:rsidP="009F1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3. Dyrektorzy: przedszkoli i oddziałów przedszkolnych  podają do wiadomości rodziców/prawnych opiekunów wykaz dyżurujących przedszkoli, zasady zgłaszania dziecka na dyżur oraz terminy składania wniosków.</w:t>
      </w:r>
    </w:p>
    <w:p w:rsidR="009F1A6E" w:rsidRPr="00E04B55" w:rsidRDefault="009F1A6E" w:rsidP="009F1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4. Na dyżur wakacyjny przyjmowane będą dzieci już uczęszczające do przedszkola/oddziałów przedszkolnych/ prowadzonych przez Gminę Brójce w bieżącym roku szkolnym.</w:t>
      </w:r>
    </w:p>
    <w:p w:rsidR="009F1A6E" w:rsidRPr="00E04B55" w:rsidRDefault="009F1A6E" w:rsidP="009F1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Okres dyżuru wakacyjnego nie jest okresem adaptacji dla dzieci, które będą uczęszczały </w:t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przedszkola w nowym roku szkolnym.</w:t>
      </w:r>
    </w:p>
    <w:p w:rsidR="009F1A6E" w:rsidRPr="00E04B55" w:rsidRDefault="009F1A6E" w:rsidP="009F1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6. Rodzice dzieci na okres przerwy w pracy przedszkola macierzystego, mogą zgłosić dziecko na dyżur wakacyjny do innego przedszkola, ale w pierwszej kolejności przyjmowane będą dzieci:</w:t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rodzica samotnie wychowującego dziecko - pracującego, który w czasie ustalonej przerwy w pracy przedszkola publicznego nie będzie przebywać na urlopie wypoczynkowym i nie korzysta z urlopów związanych z rodzicielstwem oraz </w:t>
      </w:r>
      <w:r w:rsidR="00E04B55"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będzie</w:t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pobierać zasiłku opiekuńczego;</w:t>
      </w:r>
    </w:p>
    <w:p w:rsidR="009F1A6E" w:rsidRPr="00E04B55" w:rsidRDefault="009F1A6E" w:rsidP="009F1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rodziców pracujących, którzy w czasie ustalonej przerwy w pracy przedszkola publicznego nie będą przebywać na urlopie wypoczynkowym i żadne z nich nie korzysta z urlopów związanych </w:t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rodzicielstwem oraz nie będą pobierać zasiłku opiekuńczego;</w:t>
      </w:r>
    </w:p>
    <w:p w:rsidR="009F1A6E" w:rsidRPr="00E04B55" w:rsidRDefault="009F1A6E" w:rsidP="009F1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Liczebność grupy przedszkolnej będzie </w:t>
      </w:r>
      <w:r w:rsidR="00E04B55"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zgodna z aktualnymi wytycznymi</w:t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jednak nie może być </w:t>
      </w:r>
      <w:r w:rsid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to więcej niż 25 dzieci. Liczbę miejsc w przedszkolu dyżurującym określa dyrektor przedszkola uwzględniając realne możliwości organizacyjne przedszkola /oddziału przedszkolnego.</w:t>
      </w:r>
    </w:p>
    <w:p w:rsidR="009F1A6E" w:rsidRPr="00E04B55" w:rsidRDefault="009F1A6E" w:rsidP="009A05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8. W okresie wakacyjnym przedszkole dyżurujące zapewnia swoim dzieciom zajęcia opiekuńczo- wychowawcze z możliwością pracy w grupach mieszanych  w godzinach:</w:t>
      </w:r>
    </w:p>
    <w:p w:rsidR="009F1A6E" w:rsidRPr="00E04B55" w:rsidRDefault="009F1A6E" w:rsidP="009F1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7:00  -16:00 .</w:t>
      </w:r>
    </w:p>
    <w:p w:rsidR="009F1A6E" w:rsidRPr="00E04B55" w:rsidRDefault="009F1A6E" w:rsidP="009F1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9. W przypadku zgłoszenia się większej liczby dzieci, niż liczba miejsc w dyżurującej jednostce, decyduje kolejność złożenia wniosku o przyjęcie dziecka na dyżur wakacyjny w tej jednostce.</w:t>
      </w:r>
    </w:p>
    <w:p w:rsidR="009F1A6E" w:rsidRPr="00E04B55" w:rsidRDefault="009F1A6E" w:rsidP="009F1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Zgodnie z Konwencją o Prawach dziecka, rodzice powinni uwzględnić prawo dziecka </w:t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wypoczynku i czasu wolnego, poprzez zaplanowanie mu przerwy wakacyjnej.</w:t>
      </w:r>
    </w:p>
    <w:p w:rsidR="009F1A6E" w:rsidRPr="00E04B55" w:rsidRDefault="009F1A6E" w:rsidP="009F1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11. Warunkiem przyjęcia dziecka na dyżur wakacyjny do przedszko</w:t>
      </w:r>
      <w:r w:rsidR="009A0573"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la jest złożenie przez rodziców</w:t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/prawnych opiekunów wniosku o przyjęcie dziecka na dyżur wakacyjny do 3 czerwca 2024</w:t>
      </w:r>
      <w:r w:rsidR="009A0573"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F1A6E" w:rsidRPr="00E04B55" w:rsidRDefault="009F1A6E" w:rsidP="009F1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12. Wniosek o przyjęcie dziecka na dyżur wakacyjny zawiera poniższe informacje:</w:t>
      </w:r>
    </w:p>
    <w:p w:rsidR="009F1A6E" w:rsidRPr="00E04B55" w:rsidRDefault="00E04B55" w:rsidP="009F1A6E">
      <w:pPr>
        <w:pStyle w:val="Akapitzlist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 w:rsidRPr="00E04B55">
        <w:t>imię i nazwisko dziecka,</w:t>
      </w:r>
    </w:p>
    <w:p w:rsidR="009F1A6E" w:rsidRPr="00E04B55" w:rsidRDefault="00E04B55" w:rsidP="009F1A6E">
      <w:pPr>
        <w:pStyle w:val="Akapitzlist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 w:rsidRPr="00E04B55">
        <w:t>a</w:t>
      </w:r>
      <w:r w:rsidR="009F1A6E" w:rsidRPr="00E04B55">
        <w:t>ktualny adres zamieszkania dziecka oraz rodziców/ opiekunów prawnych,</w:t>
      </w:r>
    </w:p>
    <w:p w:rsidR="009F1A6E" w:rsidRPr="00E04B55" w:rsidRDefault="00E04B55" w:rsidP="009F1A6E">
      <w:pPr>
        <w:pStyle w:val="Akapitzlist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 w:rsidRPr="00E04B55">
        <w:t>n</w:t>
      </w:r>
      <w:r w:rsidR="009F1A6E" w:rsidRPr="00E04B55">
        <w:t>umery telefonów do szybkiego kontaktu z rodzicami,</w:t>
      </w:r>
    </w:p>
    <w:p w:rsidR="009F1A6E" w:rsidRPr="00E04B55" w:rsidRDefault="00E04B55" w:rsidP="009F1A6E">
      <w:pPr>
        <w:pStyle w:val="Akapitzlist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 w:rsidRPr="00E04B55">
        <w:t>d</w:t>
      </w:r>
      <w:r w:rsidR="009F1A6E" w:rsidRPr="00E04B55">
        <w:t>eklarowane godziny pobytu dziecka w przedszkolu,</w:t>
      </w:r>
    </w:p>
    <w:p w:rsidR="009F1A6E" w:rsidRPr="00E04B55" w:rsidRDefault="00E04B55" w:rsidP="009F1A6E">
      <w:pPr>
        <w:pStyle w:val="Akapitzlist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 w:rsidRPr="00E04B55">
        <w:t>i</w:t>
      </w:r>
      <w:r w:rsidR="009F1A6E" w:rsidRPr="00E04B55">
        <w:t xml:space="preserve">nformacje o stanie zdrowia dziecka mogące mieć wpływ na zapewnienie prawidłowej opieki </w:t>
      </w:r>
      <w:r w:rsidRPr="00E04B55">
        <w:br/>
      </w:r>
      <w:r w:rsidR="009F1A6E" w:rsidRPr="00E04B55">
        <w:t>w przedszkolu (wskazania lekarskie, przyjmowane leki, dieta itd.)</w:t>
      </w:r>
    </w:p>
    <w:p w:rsidR="009F1A6E" w:rsidRPr="00E04B55" w:rsidRDefault="00E04B55" w:rsidP="009F1A6E">
      <w:pPr>
        <w:pStyle w:val="Akapitzlist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 w:rsidRPr="00E04B55">
        <w:t>u</w:t>
      </w:r>
      <w:r w:rsidR="009F1A6E" w:rsidRPr="00E04B55">
        <w:t>poważnienie do odbierania dziecka przez osoby wyznaczone przez rodziców/opiekunów prawnych,</w:t>
      </w:r>
    </w:p>
    <w:p w:rsidR="009F1A6E" w:rsidRPr="00E04B55" w:rsidRDefault="00E04B55" w:rsidP="009F1A6E">
      <w:pPr>
        <w:pStyle w:val="Akapitzlist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 w:rsidRPr="00E04B55">
        <w:t>o</w:t>
      </w:r>
      <w:r w:rsidR="009F1A6E" w:rsidRPr="00E04B55">
        <w:t>świadczenie rodziców/opiekunów prawnych dziecka dot. przetwarzania danych osobowych.</w:t>
      </w:r>
    </w:p>
    <w:p w:rsidR="009F1A6E" w:rsidRPr="00E04B55" w:rsidRDefault="009F1A6E" w:rsidP="009F1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 Dyrektor przedszkola/szkoły sporządza listę zgłoszonych dzieci wraz z wnioskami i przekazuje </w:t>
      </w:r>
      <w:r w:rsid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 dyrektorowi dyżurującego przedszkola do dnia </w:t>
      </w:r>
      <w:r w:rsidRPr="00E04B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07 czerwca 2024 roku.</w:t>
      </w:r>
    </w:p>
    <w:p w:rsidR="009F1A6E" w:rsidRPr="00E04B55" w:rsidRDefault="009F1A6E" w:rsidP="009F1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Lista przyjętych dzieci zostanie podana do publicznej wiadomości </w:t>
      </w:r>
      <w:r w:rsidRPr="00E04B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 czerwca 2024 roku</w:t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F1A6E" w:rsidRPr="00E04B55" w:rsidRDefault="009F1A6E" w:rsidP="009F1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15. Dyrektor pełniący dyżur wakacyjny zapoznaje rodziców dzieci  innego przedszkola z procedurami przyprowadzania i odbierania dzieci z placówki  do dnia rozpoczęcia dyżuru wakacyjnego.</w:t>
      </w:r>
    </w:p>
    <w:p w:rsidR="009F1A6E" w:rsidRPr="00E04B55" w:rsidRDefault="009F1A6E" w:rsidP="009F1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16. W uzasadnionych przypadkach i jeżeli przedszkole dysponuje wolnymi miejscami, dyrektor przedszkola dyżurującego może przyjąć dziecko zgłoszone w innym terminie niż wskazany w </w:t>
      </w:r>
      <w:r w:rsidR="009A0573"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9F1A6E" w:rsidRPr="00E04B55" w:rsidRDefault="009F1A6E" w:rsidP="009F1A6E">
      <w:pPr>
        <w:spacing w:before="100" w:beforeAutospacing="1" w:after="100" w:afterAutospacing="1" w:line="240" w:lineRule="auto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17. Wysokość opłat za korzysta</w:t>
      </w:r>
      <w:r w:rsidR="009A0573"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nie z wychowania przedszkolnego</w:t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określona jest w Uchwale </w:t>
      </w:r>
      <w:r w:rsidR="009A0573"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Nr LXXI/450/23 Rady Gmin</w:t>
      </w:r>
      <w:r w:rsidR="009A0573"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y Brójce z dnia 22 czerwca 2023</w:t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E04B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sprawie zmiany uchwały </w:t>
      </w:r>
      <w:r w:rsidR="009A0573" w:rsidRPr="00E04B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Pr="00E04B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nr LVII/350/22 Rady Gminy Brójce z dnia 9 sierpnia 2022 r. w sprawie określenia wysokości opłat </w:t>
      </w:r>
      <w:r w:rsidR="009A0573" w:rsidRPr="00E04B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Pr="00E04B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za korzystanie z wychowania przedszkolnego poza czasem przeznaczonym na bezpłatne nauczanie, wychowanie i opiekę dzieci do lat 6 w Przedszkolu Samorządowym w Bukowcu i oddziałach przedszkolnych zorganizowanych w szkołach podstawowych prowadzonych przez Gminę Brójce.</w:t>
      </w:r>
    </w:p>
    <w:p w:rsidR="009F1A6E" w:rsidRPr="00E04B55" w:rsidRDefault="009F1A6E" w:rsidP="009F1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E04B55">
        <w:rPr>
          <w:rStyle w:val="markedcontent"/>
          <w:rFonts w:ascii="Times New Roman" w:hAnsi="Times New Roman" w:cs="Times New Roman"/>
          <w:sz w:val="24"/>
          <w:szCs w:val="24"/>
        </w:rPr>
        <w:t xml:space="preserve">18. Wysokość opłat i zasady korzystania z wyżywienia określają odpowiednio zarządzenia dyrektorów Szkół w gminie Brójce. </w:t>
      </w:r>
    </w:p>
    <w:p w:rsidR="009F1A6E" w:rsidRPr="00E04B55" w:rsidRDefault="009F1A6E" w:rsidP="009F1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19. Opłaty, o których mowa w ust. 1 za dany miesiąc regulowane są przez rodzica/opiekuna prawnego dziecka i naliczane będą w wysokości wynikającej z:</w:t>
      </w:r>
    </w:p>
    <w:p w:rsidR="009F1A6E" w:rsidRPr="00E04B55" w:rsidRDefault="009F1A6E" w:rsidP="009F1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a) liczby godzin pobytu dziecka w przedszkolu dyżurującym, realizowanych po podstawie programowej, zgodnie z deklaracją złożoną przez rodziców/opiekunów prawnych we wniosku,</w:t>
      </w:r>
    </w:p>
    <w:p w:rsidR="009F1A6E" w:rsidRPr="00E04B55" w:rsidRDefault="009F1A6E" w:rsidP="009F1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b) ewentualnych dopłat za każdą godzinę ponad czas zadeklarowany,</w:t>
      </w:r>
    </w:p>
    <w:p w:rsidR="009F1A6E" w:rsidRPr="00E04B55" w:rsidRDefault="009F1A6E" w:rsidP="009F1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</w:p>
    <w:p w:rsidR="009F1A6E" w:rsidRPr="00E04B55" w:rsidRDefault="009F1A6E" w:rsidP="009F1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c) dziennej stawki żywieniowej.</w:t>
      </w:r>
    </w:p>
    <w:p w:rsidR="009F1A6E" w:rsidRPr="00E04B55" w:rsidRDefault="009F1A6E" w:rsidP="009F1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20. W przypadku przyjęcia dziecka do przedszkola dyżurującego w trakcie trwania miesiąca, rodzic/opiekun prawny dziecka wnosi opłaty za świadczenia, o których mowa w ust. 1 proporcjonalnie od dnia przyprowadzenia dziecka do przedszkola dyżurującego.</w:t>
      </w:r>
    </w:p>
    <w:p w:rsidR="009F1A6E" w:rsidRPr="00E04B55" w:rsidRDefault="009F1A6E" w:rsidP="009F1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21. Dyrektor dyżurującego przedszkola zapewnia bezpieczne i higieniczne warunki pobytu dzieci w przedszkolu, udostępnia do wglądu rodzicom/ opiekunom prawnym dzieci przyjętych na dyżur wakacyjny statut przedszkola.</w:t>
      </w:r>
    </w:p>
    <w:p w:rsidR="009F1A6E" w:rsidRPr="00E04B55" w:rsidRDefault="009F1A6E" w:rsidP="009F1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22. Rodzice/opiekunowie prawni dzieci przyjętych na dyżur wakacyjny mają obowiązek przestrzegania zasad ustalonych w dyżurującym przedszkolu.</w:t>
      </w:r>
    </w:p>
    <w:p w:rsidR="009F1A6E" w:rsidRPr="00E04B55" w:rsidRDefault="009F1A6E" w:rsidP="009F1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23. W czasie dyżuru wakacyjnego, ze względu na bezpieczeństwo dzieci, nauczyciele mają prawo prosić opiekunów odbierających dziecko z przedszkola o okazanie dokumentu tożsamości i zweryfikowanie danych z upoważnieniami zawartymi we wniosku o przyjęcie dziecka na dyżur wakacyjny.</w:t>
      </w:r>
    </w:p>
    <w:p w:rsidR="009F1A6E" w:rsidRPr="00E04B55" w:rsidRDefault="009F1A6E" w:rsidP="009F1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24. Organ prowadzący nie pokrywa kosztów dowożenia dzieci do dyżurujących przedszkoli.</w:t>
      </w:r>
    </w:p>
    <w:p w:rsidR="009F1A6E" w:rsidRPr="00E04B55" w:rsidRDefault="009F1A6E" w:rsidP="009F1A6E">
      <w:pPr>
        <w:shd w:val="clear" w:color="auto" w:fill="FFFFFF"/>
        <w:spacing w:before="100" w:beforeAutospacing="1" w:after="100" w:afterAutospacing="1" w:line="343" w:lineRule="atLeast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kwestiach nieuregulowanych niniejszymi zasadami obowiązują przepisy zawarte w statucie </w:t>
      </w:r>
      <w:r w:rsid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</w:t>
      </w:r>
      <w:bookmarkStart w:id="0" w:name="_GoBack"/>
      <w:bookmarkEnd w:id="0"/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regulaminach obowiązujących w Przedszkolu Samorządowym w Bukowcu i oddziałach przedszkolnych w Szkole Podstawowej w Kurowicach</w:t>
      </w:r>
      <w:r w:rsidR="009A0573"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F51F7" w:rsidRPr="00E04B55" w:rsidRDefault="00CF51F7" w:rsidP="00CF51F7">
      <w:pPr>
        <w:shd w:val="clear" w:color="auto" w:fill="FFFFFF"/>
        <w:spacing w:before="100" w:beforeAutospacing="1" w:after="100" w:afterAutospacing="1" w:line="343" w:lineRule="atLeast"/>
        <w:ind w:firstLine="709"/>
        <w:jc w:val="both"/>
        <w:rPr>
          <w:rFonts w:ascii="Arial" w:eastAsia="Times New Roman" w:hAnsi="Arial" w:cs="Arial"/>
          <w:sz w:val="27"/>
          <w:szCs w:val="27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dziecka na dyżur wakacyjny do przedszkola odbywa się przez złożenie </w:t>
      </w:r>
      <w:r w:rsidRPr="00E04B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WNIOSKU</w:t>
      </w:r>
      <w:r w:rsidR="009A0573" w:rsidRPr="00E04B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AC2E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Składanie wniosków odbywać się  będzie w dniach   </w:t>
      </w:r>
      <w:r w:rsidR="00D178A4" w:rsidRPr="00AC2E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20.05.2024</w:t>
      </w:r>
      <w:r w:rsidR="00AC2E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D178A4" w:rsidRPr="00AC2E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r. - 03.06.2024</w:t>
      </w:r>
      <w:r w:rsidR="00AC2E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AC2E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</w:t>
      </w:r>
      <w:r w:rsidRPr="00AC2EB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  w  godzinach pracy sekr</w:t>
      </w:r>
      <w:r w:rsidR="00D178A4"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etariatu (</w:t>
      </w:r>
      <w:proofErr w:type="spellStart"/>
      <w:r w:rsidR="00D178A4"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pon</w:t>
      </w:r>
      <w:proofErr w:type="spellEnd"/>
      <w:r w:rsidR="00AC2EBA">
        <w:rPr>
          <w:rFonts w:ascii="Times New Roman" w:eastAsia="Times New Roman" w:hAnsi="Times New Roman" w:cs="Times New Roman"/>
          <w:sz w:val="24"/>
          <w:szCs w:val="24"/>
          <w:lang w:eastAsia="pl-PL"/>
        </w:rPr>
        <w:t>.-</w:t>
      </w:r>
      <w:r w:rsidR="00D178A4"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pt. </w:t>
      </w:r>
      <w:r w:rsidR="00AC2EBA">
        <w:rPr>
          <w:rFonts w:ascii="Times New Roman" w:eastAsia="Times New Roman" w:hAnsi="Times New Roman" w:cs="Times New Roman"/>
          <w:sz w:val="24"/>
          <w:szCs w:val="24"/>
          <w:lang w:eastAsia="pl-PL"/>
        </w:rPr>
        <w:t>8.00-16.00</w:t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CF51F7" w:rsidRPr="00E04B55" w:rsidRDefault="00CF51F7" w:rsidP="00CF51F7">
      <w:pPr>
        <w:shd w:val="clear" w:color="auto" w:fill="FFFFFF"/>
        <w:spacing w:before="100" w:beforeAutospacing="1" w:after="100" w:afterAutospacing="1" w:line="343" w:lineRule="atLeast"/>
        <w:ind w:firstLine="709"/>
        <w:jc w:val="both"/>
        <w:rPr>
          <w:rFonts w:ascii="Arial" w:eastAsia="Times New Roman" w:hAnsi="Arial" w:cs="Arial"/>
          <w:sz w:val="27"/>
          <w:szCs w:val="27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przyjętych dzieci zostanie podana do publicznej wiadomości w dniu </w:t>
      </w:r>
      <w:r w:rsidR="00D178A4" w:rsidRPr="00E04B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14.06.2024</w:t>
      </w:r>
      <w:r w:rsidRPr="00E04B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 siedzibie </w:t>
      </w:r>
      <w:r w:rsidR="00007AAC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w Kurowicach</w:t>
      </w:r>
      <w:r w:rsidR="009A39C5"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9A39C5" w:rsidRPr="00E04B55">
        <w:rPr>
          <w:rFonts w:ascii="Times New Roman" w:hAnsi="Times New Roman" w:cs="Times New Roman"/>
          <w:sz w:val="24"/>
          <w:szCs w:val="27"/>
          <w:shd w:val="clear" w:color="auto" w:fill="FFFFFF"/>
        </w:rPr>
        <w:t>wywieszona na drzwiach)</w:t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F51F7" w:rsidRPr="00E04B55" w:rsidRDefault="00CF51F7" w:rsidP="00CF51F7">
      <w:pPr>
        <w:shd w:val="clear" w:color="auto" w:fill="FFFFFF"/>
        <w:spacing w:before="100" w:beforeAutospacing="1" w:after="100" w:afterAutospacing="1" w:line="343" w:lineRule="atLeast"/>
        <w:jc w:val="both"/>
        <w:rPr>
          <w:rFonts w:ascii="Arial" w:eastAsia="Times New Roman" w:hAnsi="Arial" w:cs="Arial"/>
          <w:sz w:val="27"/>
          <w:szCs w:val="27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 UWAGA!</w:t>
      </w:r>
    </w:p>
    <w:p w:rsidR="00CF51F7" w:rsidRPr="00E04B55" w:rsidRDefault="00CF51F7" w:rsidP="00CF51F7">
      <w:pPr>
        <w:shd w:val="clear" w:color="auto" w:fill="FFFFFF"/>
        <w:spacing w:before="100" w:beforeAutospacing="1" w:after="100" w:afterAutospacing="1" w:line="343" w:lineRule="atLeast"/>
        <w:jc w:val="both"/>
        <w:rPr>
          <w:rFonts w:ascii="Arial" w:eastAsia="Times New Roman" w:hAnsi="Arial" w:cs="Arial"/>
          <w:sz w:val="27"/>
          <w:szCs w:val="27"/>
          <w:lang w:eastAsia="pl-PL"/>
        </w:rPr>
      </w:pP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dzieci uczęszczających do </w:t>
      </w:r>
      <w:r w:rsidR="00A928F9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Oddziałów Przedszkolnych</w:t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7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Kurowicach i Woli Rakowej </w:t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chcący zgłosić dziecko na dyżur wakacyjny do:  </w:t>
      </w:r>
    </w:p>
    <w:p w:rsidR="00CF51F7" w:rsidRPr="00E04B55" w:rsidRDefault="00CF51F7" w:rsidP="00DF0A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pl-PL"/>
        </w:rPr>
      </w:pPr>
      <w:r w:rsidRPr="00E04B55">
        <w:rPr>
          <w:rFonts w:ascii="Times New Roman" w:eastAsia="Times New Roman" w:hAnsi="Times New Roman" w:cs="Times New Roman"/>
          <w:sz w:val="14"/>
          <w:szCs w:val="14"/>
          <w:lang w:eastAsia="pl-PL"/>
        </w:rPr>
        <w:t>  </w:t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</w:t>
      </w:r>
      <w:r w:rsidR="00D178A4"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 </w:t>
      </w:r>
      <w:r w:rsidR="00A928F9">
        <w:rPr>
          <w:rFonts w:ascii="Times New Roman" w:eastAsia="Times New Roman" w:hAnsi="Times New Roman" w:cs="Times New Roman"/>
          <w:sz w:val="24"/>
          <w:szCs w:val="24"/>
          <w:lang w:eastAsia="pl-PL"/>
        </w:rPr>
        <w:t>Kurowicach</w:t>
      </w:r>
      <w:r w:rsidR="00D178A4"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(na dyżur w dn. 1.0</w:t>
      </w:r>
      <w:r w:rsidR="00007AA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D178A4"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.2024-31.0</w:t>
      </w:r>
      <w:r w:rsidR="00007AA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D178A4"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.2024</w:t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)  składają wniosek bez uzupełnienia pkt. VI (Potwierdzenie o zatrudnieniu rodziców/opiekunów prawnych).</w:t>
      </w:r>
    </w:p>
    <w:p w:rsidR="00CF51F7" w:rsidRPr="00E04B55" w:rsidRDefault="00CF51F7" w:rsidP="00CF51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pl-PL"/>
        </w:rPr>
      </w:pPr>
      <w:r w:rsidRPr="00E04B55">
        <w:rPr>
          <w:rFonts w:ascii="Times New Roman" w:eastAsia="Times New Roman" w:hAnsi="Times New Roman" w:cs="Times New Roman"/>
          <w:sz w:val="14"/>
          <w:szCs w:val="14"/>
          <w:lang w:eastAsia="pl-PL"/>
        </w:rPr>
        <w:t>  </w:t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 w </w:t>
      </w:r>
      <w:r w:rsidR="00007AAC">
        <w:rPr>
          <w:rFonts w:ascii="Times New Roman" w:eastAsia="Times New Roman" w:hAnsi="Times New Roman" w:cs="Times New Roman"/>
          <w:sz w:val="24"/>
          <w:szCs w:val="24"/>
          <w:lang w:eastAsia="pl-PL"/>
        </w:rPr>
        <w:t>Bukowcu</w:t>
      </w:r>
      <w:r w:rsidR="00D178A4"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na dyżur w  dn. 1.0</w:t>
      </w:r>
      <w:r w:rsidR="00007AA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178A4"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.2024 – 31.0</w:t>
      </w:r>
      <w:r w:rsidR="00007AA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178A4"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.2024</w:t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) składają odrębny wniosek.</w:t>
      </w:r>
    </w:p>
    <w:p w:rsidR="00CF51F7" w:rsidRPr="00E04B55" w:rsidRDefault="00CF51F7" w:rsidP="00CF51F7">
      <w:pPr>
        <w:shd w:val="clear" w:color="auto" w:fill="FFFFFF"/>
        <w:spacing w:before="100" w:beforeAutospacing="1" w:after="100" w:afterAutospacing="1" w:line="343" w:lineRule="atLeast"/>
        <w:ind w:hanging="360"/>
        <w:jc w:val="both"/>
        <w:rPr>
          <w:rFonts w:ascii="Arial" w:eastAsia="Times New Roman" w:hAnsi="Arial" w:cs="Arial"/>
          <w:sz w:val="27"/>
          <w:szCs w:val="27"/>
          <w:lang w:eastAsia="pl-PL"/>
        </w:rPr>
      </w:pPr>
      <w:r w:rsidRPr="00E04B55">
        <w:rPr>
          <w:rFonts w:ascii="Times New Roman" w:eastAsia="Times New Roman" w:hAnsi="Times New Roman" w:cs="Times New Roman"/>
          <w:sz w:val="14"/>
          <w:szCs w:val="14"/>
          <w:lang w:eastAsia="pl-PL"/>
        </w:rPr>
        <w:t>      </w:t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wnioski należy składać w </w:t>
      </w:r>
      <w:r w:rsidR="00007AA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sekretariacie szkoły w Kurowicach</w:t>
      </w:r>
      <w:r w:rsidRPr="00E04B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17BEF" w:rsidRDefault="00217BEF"/>
    <w:sectPr w:rsidR="00217BEF" w:rsidSect="00730A4C">
      <w:pgSz w:w="11906" w:h="16838" w:code="9"/>
      <w:pgMar w:top="567" w:right="960" w:bottom="567" w:left="965" w:header="709" w:footer="709" w:gutter="0"/>
      <w:paperSrc w:first="15" w:other="15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02A79"/>
    <w:multiLevelType w:val="multilevel"/>
    <w:tmpl w:val="574C9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315D6"/>
    <w:multiLevelType w:val="hybridMultilevel"/>
    <w:tmpl w:val="C95AF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92959"/>
    <w:multiLevelType w:val="multilevel"/>
    <w:tmpl w:val="FDE281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/>
  <w:rsids>
    <w:rsidRoot w:val="00CF51F7"/>
    <w:rsid w:val="00007AAC"/>
    <w:rsid w:val="00217BEF"/>
    <w:rsid w:val="0029229E"/>
    <w:rsid w:val="00461DD8"/>
    <w:rsid w:val="006E4A8A"/>
    <w:rsid w:val="00730A4C"/>
    <w:rsid w:val="00774514"/>
    <w:rsid w:val="009A0573"/>
    <w:rsid w:val="009A39C5"/>
    <w:rsid w:val="009F1A6E"/>
    <w:rsid w:val="00A928F9"/>
    <w:rsid w:val="00AC2EBA"/>
    <w:rsid w:val="00C5350C"/>
    <w:rsid w:val="00C53638"/>
    <w:rsid w:val="00CF51F7"/>
    <w:rsid w:val="00D178A4"/>
    <w:rsid w:val="00DF0A07"/>
    <w:rsid w:val="00E04B55"/>
    <w:rsid w:val="00F3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4A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F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51F7"/>
    <w:rPr>
      <w:b/>
      <w:bCs/>
    </w:rPr>
  </w:style>
  <w:style w:type="character" w:styleId="Uwydatnienie">
    <w:name w:val="Emphasis"/>
    <w:basedOn w:val="Domylnaczcionkaakapitu"/>
    <w:uiPriority w:val="20"/>
    <w:qFormat/>
    <w:rsid w:val="00CF51F7"/>
    <w:rPr>
      <w:i/>
      <w:iCs/>
    </w:rPr>
  </w:style>
  <w:style w:type="paragraph" w:styleId="Akapitzlist">
    <w:name w:val="List Paragraph"/>
    <w:basedOn w:val="Normalny"/>
    <w:uiPriority w:val="34"/>
    <w:qFormat/>
    <w:rsid w:val="00CF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con-filepdf">
    <w:name w:val="icon-file_pdf"/>
    <w:basedOn w:val="Domylnaczcionkaakapitu"/>
    <w:rsid w:val="00CF51F7"/>
  </w:style>
  <w:style w:type="character" w:styleId="Hipercze">
    <w:name w:val="Hyperlink"/>
    <w:basedOn w:val="Domylnaczcionkaakapitu"/>
    <w:uiPriority w:val="99"/>
    <w:semiHidden/>
    <w:unhideWhenUsed/>
    <w:rsid w:val="00CF51F7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9F1A6E"/>
  </w:style>
  <w:style w:type="paragraph" w:styleId="Tekstdymka">
    <w:name w:val="Balloon Text"/>
    <w:basedOn w:val="Normalny"/>
    <w:link w:val="TekstdymkaZnak"/>
    <w:uiPriority w:val="99"/>
    <w:semiHidden/>
    <w:unhideWhenUsed/>
    <w:rsid w:val="0077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1056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APysniak</dc:creator>
  <cp:keywords/>
  <dc:description/>
  <cp:lastModifiedBy>Microsoft</cp:lastModifiedBy>
  <cp:revision>5</cp:revision>
  <cp:lastPrinted>2024-05-09T08:03:00Z</cp:lastPrinted>
  <dcterms:created xsi:type="dcterms:W3CDTF">2024-05-07T09:42:00Z</dcterms:created>
  <dcterms:modified xsi:type="dcterms:W3CDTF">2024-05-13T10:56:00Z</dcterms:modified>
</cp:coreProperties>
</file>